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232" w:type="dxa"/>
            <w:gridSpan w:val="8"/>
            <w:vMerge w:val="restart"/>
            <w:shd w:val="clear" w:color="FFFFFF" w:fill="auto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Приложение № 14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 приказу МВД России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10.01.2018 № 11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232" w:type="dxa"/>
            <w:gridSpan w:val="8"/>
            <w:vMerge/>
            <w:shd w:val="clear" w:color="FFFFFF" w:fill="auto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232" w:type="dxa"/>
            <w:gridSpan w:val="8"/>
            <w:vMerge/>
            <w:shd w:val="clear" w:color="FFFFFF" w:fill="auto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8734" w:type="dxa"/>
            <w:gridSpan w:val="36"/>
            <w:vMerge w:val="restart"/>
            <w:shd w:val="clear" w:color="FFFFFF" w:fill="auto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уведомления о прекраще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нии (расторжении) трудового договора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или гражданско-правового договора на выполнение работ (оказание услуг)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 иностранным гражданином (лицом без гражданства)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8734" w:type="dxa"/>
            <w:gridSpan w:val="36"/>
            <w:vMerge w:val="restart"/>
            <w:shd w:val="clear" w:color="FFFFFF" w:fill="auto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 прекращении (р</w:t>
            </w:r>
            <w:r>
              <w:rPr>
                <w:rFonts w:ascii="Times New Roman" w:hAnsi="Times New Roman"/>
                <w:sz w:val="26"/>
                <w:szCs w:val="26"/>
              </w:rPr>
              <w:t>асторжении) трудового договора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или гражданско-правового договора на выполнение работ (оказание услуг)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 иностранным гражданином (лицом без гражданства)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6136" w:type="dxa"/>
            <w:gridSpan w:val="26"/>
            <w:shd w:val="clear" w:color="FFFFFF" w:fill="auto"/>
            <w:vAlign w:val="bottom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Настоящее уведомление предостав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6136" w:type="dxa"/>
            <w:gridSpan w:val="26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236"/>
        <w:gridCol w:w="229"/>
        <w:gridCol w:w="228"/>
        <w:gridCol w:w="228"/>
        <w:gridCol w:w="227"/>
        <w:gridCol w:w="227"/>
        <w:gridCol w:w="226"/>
        <w:gridCol w:w="229"/>
        <w:gridCol w:w="228"/>
        <w:gridCol w:w="228"/>
        <w:gridCol w:w="227"/>
        <w:gridCol w:w="227"/>
        <w:gridCol w:w="222"/>
        <w:gridCol w:w="222"/>
        <w:gridCol w:w="222"/>
        <w:gridCol w:w="222"/>
        <w:gridCol w:w="222"/>
        <w:gridCol w:w="221"/>
        <w:gridCol w:w="221"/>
        <w:gridCol w:w="221"/>
        <w:gridCol w:w="221"/>
        <w:gridCol w:w="221"/>
        <w:gridCol w:w="221"/>
        <w:gridCol w:w="221"/>
        <w:gridCol w:w="228"/>
        <w:gridCol w:w="228"/>
        <w:gridCol w:w="227"/>
        <w:gridCol w:w="227"/>
        <w:gridCol w:w="226"/>
        <w:gridCol w:w="226"/>
        <w:gridCol w:w="225"/>
        <w:gridCol w:w="225"/>
        <w:gridCol w:w="225"/>
        <w:gridCol w:w="221"/>
        <w:gridCol w:w="232"/>
        <w:gridCol w:w="304"/>
        <w:gridCol w:w="276"/>
        <w:gridCol w:w="275"/>
        <w:gridCol w:w="281"/>
        <w:gridCol w:w="292"/>
        <w:gridCol w:w="258"/>
        <w:gridCol w:w="220"/>
        <w:gridCol w:w="50"/>
        <w:gridCol w:w="879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9602" w:type="dxa"/>
            <w:gridSpan w:val="37"/>
            <w:shd w:val="clear" w:color="FFFFFF" w:fill="auto"/>
            <w:vAlign w:val="bottom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(наименование территориального орг</w:t>
            </w:r>
            <w:r>
              <w:rPr>
                <w:rFonts w:ascii="Times New Roman" w:hAnsi="Times New Roman"/>
                <w:sz w:val="20"/>
                <w:szCs w:val="20"/>
              </w:rPr>
              <w:t>ана МВД России на региональном уровне)</w:t>
            </w:r>
          </w:p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X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V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32" w:type="dxa"/>
            <w:gridSpan w:val="12"/>
            <w:vMerge w:val="restart"/>
            <w:shd w:val="clear" w:color="FFFFFF" w:fill="auto"/>
            <w:vAlign w:val="bottom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Статус работодателя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заказчика работ (услуг)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24" w:type="dxa"/>
            <w:gridSpan w:val="9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25185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893" w:type="dxa"/>
            <w:gridSpan w:val="3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2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251858">
            <w:pPr>
              <w:jc w:val="right"/>
            </w:pPr>
            <w:r>
              <w:rPr>
                <w:rFonts w:ascii="Times New Roman" w:hAnsi="Times New Roman"/>
                <w:sz w:val="22"/>
              </w:rPr>
              <w:t>):</w:t>
            </w:r>
          </w:p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32" w:type="dxa"/>
            <w:gridSpan w:val="12"/>
            <w:vMerge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3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32" w:type="dxa"/>
            <w:gridSpan w:val="12"/>
            <w:vMerge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596" w:type="dxa"/>
            <w:gridSpan w:val="11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- юридическое лицо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4852" w:type="dxa"/>
            <w:gridSpan w:val="20"/>
            <w:vMerge w:val="restart"/>
            <w:shd w:val="clear" w:color="FFFFFF" w:fill="auto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- иное лицо,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4852" w:type="dxa"/>
            <w:gridSpan w:val="20"/>
            <w:vMerge/>
            <w:shd w:val="clear" w:color="FFFFFF" w:fill="auto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4852" w:type="dxa"/>
            <w:gridSpan w:val="20"/>
            <w:vMerge/>
            <w:shd w:val="clear" w:color="FFFFFF" w:fill="auto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4852" w:type="dxa"/>
            <w:gridSpan w:val="20"/>
            <w:vMerge/>
            <w:shd w:val="clear" w:color="FFFFFF" w:fill="auto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540" w:type="dxa"/>
            <w:gridSpan w:val="15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- индивидуальный предприниматель</w:t>
            </w: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4852" w:type="dxa"/>
            <w:gridSpan w:val="20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- представительство иностранного юридического лица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596" w:type="dxa"/>
            <w:gridSpan w:val="11"/>
            <w:vMerge w:val="restart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- адвокат, учредивший адвокатский кабинет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4852" w:type="dxa"/>
            <w:gridSpan w:val="20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- филиал иностранного юридического лица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596" w:type="dxa"/>
            <w:gridSpan w:val="11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596" w:type="dxa"/>
            <w:gridSpan w:val="11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540" w:type="dxa"/>
            <w:gridSpan w:val="15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- физическое лицо</w:t>
            </w: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4852" w:type="dxa"/>
            <w:gridSpan w:val="20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- частный нотариус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D63FCD" w:rsidRDefault="0025185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Основной вид экономической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в соответствии с Общероссийским                  классификатором видов экономической деятельности (ОКВЭД) (не заполняется                 работодателем или заказчиком работ (услуг), являющимся физическим лицом – гражданином Российской Федерации):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7080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7080" w:type="dxa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работодателе или заказчике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 w:val="restart"/>
            <w:shd w:val="clear" w:color="FFFFFF" w:fill="auto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(полное наименование юридическог</w:t>
            </w:r>
            <w:r>
              <w:rPr>
                <w:rFonts w:ascii="Times New Roman" w:hAnsi="Times New Roman"/>
                <w:sz w:val="20"/>
                <w:szCs w:val="20"/>
              </w:rPr>
              <w:t>о лица/филиала иностранного юридического лица/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представительства иностранного юридического лица, фамилия, имя, отчество (при наличии)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индивидуального предпринимателя/адвоката, учредившего адвокатский кабинет)/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shd w:val="clear" w:color="FFFFFF" w:fill="auto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(частного нотариуса/физического лица </w:t>
            </w:r>
            <w:r>
              <w:rPr>
                <w:rFonts w:ascii="Times New Roman" w:hAnsi="Times New Roman"/>
                <w:sz w:val="20"/>
                <w:szCs w:val="20"/>
              </w:rPr>
              <w:t>– гражданина Российской Федерации)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p w:rsidR="00D63FCD" w:rsidRDefault="00251858">
      <w:r>
        <w:br w:type="page"/>
      </w:r>
    </w:p>
    <w:tbl>
      <w:tblPr>
        <w:tblStyle w:val="TableStyle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 w:val="restart"/>
            <w:shd w:val="clear" w:color="FFFFFF" w:fill="auto"/>
            <w:vAlign w:val="bottom"/>
          </w:tcPr>
          <w:p w:rsidR="00D63FCD" w:rsidRDefault="00251858">
            <w:pPr>
              <w:jc w:val="center"/>
            </w:pPr>
            <w:proofErr w:type="gramStart"/>
            <w:r>
              <w:rPr>
                <w:szCs w:val="16"/>
              </w:rPr>
              <w:t>(для юридических лиц – номер свидетель</w:t>
            </w:r>
            <w:r>
              <w:rPr>
                <w:szCs w:val="16"/>
              </w:rPr>
              <w:t>ства о государственной регистрации юридического лица,</w:t>
            </w:r>
            <w:r>
              <w:rPr>
                <w:szCs w:val="16"/>
              </w:rPr>
              <w:br/>
              <w:t>для филиалов или представительств иностранных юридических лиц – номер документа, подтверждающего</w:t>
            </w:r>
            <w:r>
              <w:rPr>
                <w:szCs w:val="16"/>
              </w:rPr>
              <w:br/>
              <w:t>факт аккредитации филиала или представительства иностранного юридического лица,</w:t>
            </w:r>
            <w:r>
              <w:rPr>
                <w:szCs w:val="16"/>
              </w:rPr>
              <w:br/>
              <w:t>для индивидуальных предпр</w:t>
            </w:r>
            <w:r>
              <w:rPr>
                <w:szCs w:val="16"/>
              </w:rPr>
              <w:t>инимателей – номер свидетельства о государственной регистрации</w:t>
            </w:r>
            <w:r>
              <w:rPr>
                <w:szCs w:val="16"/>
              </w:rPr>
              <w:br/>
              <w:t>физического лица в качестве индивидуального предпринимателя, для частных нотариусов – номер лицензии</w:t>
            </w:r>
            <w:r>
              <w:rPr>
                <w:szCs w:val="16"/>
              </w:rPr>
              <w:br/>
              <w:t>на право нотариальной деятельности, для физического лица – наименование документа,</w:t>
            </w:r>
            <w:r>
              <w:rPr>
                <w:szCs w:val="16"/>
              </w:rPr>
              <w:br/>
              <w:t>удостовер</w:t>
            </w:r>
            <w:r>
              <w:rPr>
                <w:szCs w:val="16"/>
              </w:rPr>
              <w:t>яющего личность, его серия</w:t>
            </w:r>
            <w:proofErr w:type="gramEnd"/>
            <w:r>
              <w:rPr>
                <w:szCs w:val="16"/>
              </w:rPr>
              <w:t xml:space="preserve"> и номер, кем и когда выдан)</w:t>
            </w:r>
            <w:r>
              <w:rPr>
                <w:szCs w:val="16"/>
              </w:rPr>
              <w:br/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 w:val="restart"/>
            <w:shd w:val="clear" w:color="FFFFFF" w:fill="auto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(номер свидетельства о постановке на у</w:t>
            </w:r>
            <w:r>
              <w:rPr>
                <w:rFonts w:ascii="Times New Roman" w:hAnsi="Times New Roman"/>
                <w:sz w:val="20"/>
                <w:szCs w:val="20"/>
              </w:rPr>
              <w:t>чет в налоговом органе,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(при наличии), КПП (при наличии))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 w:val="restart"/>
            <w:shd w:val="clear" w:color="FFFFFF" w:fill="auto"/>
          </w:tcPr>
          <w:p w:rsidR="00D63FCD" w:rsidRDefault="00251858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(место нахождения (для физического </w:t>
            </w:r>
            <w:r>
              <w:rPr>
                <w:rFonts w:ascii="Times New Roman" w:hAnsi="Times New Roman"/>
                <w:sz w:val="20"/>
                <w:szCs w:val="20"/>
              </w:rPr>
              <w:t>лица – адрес фактического места жительства)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работодателя или заказчика работ (услуг):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 w:val="restart"/>
            <w:shd w:val="clear" w:color="FFFFFF" w:fill="auto"/>
          </w:tcPr>
          <w:p w:rsidR="00D63FCD" w:rsidRDefault="00251858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 индекс, субъект Российской Федерации, район, город, населенный пункт, улица, дом,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квартира/офис)</w:t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2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2347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942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414" w:type="dxa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D63FCD" w:rsidRDefault="0025185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Сведения об иностранном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гражданине, с которым работодателем или заказчиком работ    (услуг) заключен трудовой договор или гражданско-правовой договор на выполнение работ (оказание услуг):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315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89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89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89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7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1254"/>
        <w:gridCol w:w="225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94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272" w:type="dxa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1270"/>
        <w:gridCol w:w="224"/>
        <w:gridCol w:w="286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0"/>
        <w:gridCol w:w="891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272" w:type="dxa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272" w:type="dxa"/>
            <w:vMerge w:val="restart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27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27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810" w:type="dxa"/>
            <w:gridSpan w:val="3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gridSpan w:val="4"/>
            <w:vMerge w:val="restart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 сведений)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gridSpan w:val="4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gridSpan w:val="4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322" w:type="dxa"/>
            <w:gridSpan w:val="11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776" w:type="dxa"/>
            <w:gridSpan w:val="16"/>
            <w:shd w:val="clear" w:color="FFFFFF" w:fill="auto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(государство, населенный пункт)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3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321"/>
        <w:gridCol w:w="231"/>
        <w:gridCol w:w="230"/>
        <w:gridCol w:w="229"/>
        <w:gridCol w:w="230"/>
        <w:gridCol w:w="229"/>
        <w:gridCol w:w="292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0"/>
        <w:gridCol w:w="894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810" w:type="dxa"/>
            <w:gridSpan w:val="7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4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8"/>
        <w:gridCol w:w="236"/>
        <w:gridCol w:w="708"/>
        <w:gridCol w:w="236"/>
        <w:gridCol w:w="118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708" w:type="dxa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708" w:type="dxa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1180" w:type="dxa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4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2089"/>
        <w:gridCol w:w="282"/>
        <w:gridCol w:w="292"/>
        <w:gridCol w:w="292"/>
        <w:gridCol w:w="291"/>
        <w:gridCol w:w="291"/>
        <w:gridCol w:w="290"/>
        <w:gridCol w:w="290"/>
        <w:gridCol w:w="289"/>
        <w:gridCol w:w="289"/>
        <w:gridCol w:w="289"/>
        <w:gridCol w:w="288"/>
        <w:gridCol w:w="288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50"/>
        <w:gridCol w:w="882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 w:val="restart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322" w:type="dxa"/>
            <w:gridSpan w:val="11"/>
            <w:shd w:val="clear" w:color="FFFFFF" w:fill="auto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4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4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906" w:type="dxa"/>
            <w:gridSpan w:val="3"/>
            <w:vMerge w:val="restart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604" w:type="dxa"/>
            <w:gridSpan w:val="2"/>
            <w:vMerge w:val="restart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906" w:type="dxa"/>
            <w:gridSpan w:val="3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604" w:type="dxa"/>
            <w:gridSpan w:val="2"/>
            <w:vMerge/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p w:rsidR="00D63FCD" w:rsidRDefault="00251858">
      <w:r>
        <w:br w:type="page"/>
      </w:r>
    </w:p>
    <w:tbl>
      <w:tblPr>
        <w:tblStyle w:val="TableStyle4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"/>
        <w:gridCol w:w="321"/>
        <w:gridCol w:w="230"/>
        <w:gridCol w:w="229"/>
        <w:gridCol w:w="229"/>
        <w:gridCol w:w="228"/>
        <w:gridCol w:w="228"/>
        <w:gridCol w:w="291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1"/>
        <w:gridCol w:w="895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810" w:type="dxa"/>
            <w:gridSpan w:val="7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4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944"/>
        <w:gridCol w:w="944"/>
        <w:gridCol w:w="141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944" w:type="dxa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44" w:type="dxa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416" w:type="dxa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944" w:type="dxa"/>
            <w:shd w:val="clear" w:color="FFFFFF" w:fill="auto"/>
            <w:vAlign w:val="bottom"/>
          </w:tcPr>
          <w:p w:rsidR="00D63FCD" w:rsidRDefault="00D63FCD"/>
        </w:tc>
        <w:tc>
          <w:tcPr>
            <w:tcW w:w="944" w:type="dxa"/>
            <w:shd w:val="clear" w:color="FFFFFF" w:fill="auto"/>
            <w:vAlign w:val="bottom"/>
          </w:tcPr>
          <w:p w:rsidR="00D63FCD" w:rsidRDefault="00D63FCD"/>
        </w:tc>
        <w:tc>
          <w:tcPr>
            <w:tcW w:w="141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4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322"/>
        <w:gridCol w:w="231"/>
        <w:gridCol w:w="230"/>
        <w:gridCol w:w="230"/>
        <w:gridCol w:w="229"/>
        <w:gridCol w:w="228"/>
        <w:gridCol w:w="291"/>
        <w:gridCol w:w="287"/>
        <w:gridCol w:w="288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1"/>
        <w:gridCol w:w="891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810" w:type="dxa"/>
            <w:gridSpan w:val="7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</w:tcPr>
          <w:p w:rsidR="00D63FCD" w:rsidRDefault="00D63FCD"/>
        </w:tc>
        <w:tc>
          <w:tcPr>
            <w:tcW w:w="236" w:type="dxa"/>
            <w:shd w:val="clear" w:color="FFFFFF" w:fill="auto"/>
          </w:tcPr>
          <w:p w:rsidR="00D63FCD" w:rsidRDefault="00D63FCD"/>
        </w:tc>
        <w:tc>
          <w:tcPr>
            <w:tcW w:w="236" w:type="dxa"/>
            <w:shd w:val="clear" w:color="FFFFFF" w:fill="auto"/>
          </w:tcPr>
          <w:p w:rsidR="00D63FCD" w:rsidRDefault="00D63FCD"/>
        </w:tc>
        <w:tc>
          <w:tcPr>
            <w:tcW w:w="236" w:type="dxa"/>
            <w:shd w:val="clear" w:color="FFFFFF" w:fill="auto"/>
          </w:tcPr>
          <w:p w:rsidR="00D63FCD" w:rsidRDefault="00D63FCD"/>
        </w:tc>
        <w:tc>
          <w:tcPr>
            <w:tcW w:w="236" w:type="dxa"/>
            <w:shd w:val="clear" w:color="FFFFFF" w:fill="auto"/>
          </w:tcPr>
          <w:p w:rsidR="00D63FCD" w:rsidRDefault="00D63FCD"/>
        </w:tc>
        <w:tc>
          <w:tcPr>
            <w:tcW w:w="236" w:type="dxa"/>
            <w:shd w:val="clear" w:color="FFFFFF" w:fill="auto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924" w:type="dxa"/>
            <w:gridSpan w:val="14"/>
            <w:vMerge w:val="restart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Номер миграционной карты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924" w:type="dxa"/>
            <w:gridSpan w:val="14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924" w:type="dxa"/>
            <w:gridSpan w:val="14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924" w:type="dxa"/>
            <w:gridSpan w:val="14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810" w:type="dxa"/>
            <w:gridSpan w:val="7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4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944" w:type="dxa"/>
            <w:gridSpan w:val="4"/>
            <w:shd w:val="clear" w:color="FFFFFF" w:fill="auto"/>
            <w:vAlign w:val="bottom"/>
          </w:tcPr>
          <w:p w:rsidR="00D63FCD" w:rsidRDefault="00D63FCD"/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416" w:type="dxa"/>
            <w:gridSpan w:val="6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4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54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1"/>
        <w:gridCol w:w="89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5736" w:type="dxa"/>
            <w:vMerge w:val="restart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Адрес постановки на учет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мес</w:t>
            </w:r>
            <w:r>
              <w:rPr>
                <w:rFonts w:ascii="Times New Roman" w:hAnsi="Times New Roman"/>
                <w:sz w:val="24"/>
                <w:szCs w:val="24"/>
              </w:rPr>
              <w:t>ту пребывания или адрес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регистрации по месту жительства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5736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5736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5736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5736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4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(почтовый индекс, субъект Российской Федерации, район, город, населенный пункт, улица, дом, квартира)</w:t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634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6342" w:type="dxa"/>
            <w:vMerge w:val="restart"/>
            <w:shd w:val="clear" w:color="FFFFFF" w:fill="auto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на учет по месту пребывания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регистрации по месту жительства:</w:t>
            </w: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6342" w:type="dxa"/>
            <w:vMerge/>
            <w:shd w:val="clear" w:color="FFFFFF" w:fill="auto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6342" w:type="dxa"/>
            <w:vMerge/>
            <w:shd w:val="clear" w:color="FFFFFF" w:fill="auto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D63FCD" w:rsidRDefault="00D63FCD"/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D63FCD" w:rsidRDefault="00D63FCD"/>
        </w:tc>
        <w:tc>
          <w:tcPr>
            <w:tcW w:w="1510" w:type="dxa"/>
            <w:gridSpan w:val="5"/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"/>
        <w:gridCol w:w="312"/>
        <w:gridCol w:w="225"/>
        <w:gridCol w:w="225"/>
        <w:gridCol w:w="225"/>
        <w:gridCol w:w="225"/>
        <w:gridCol w:w="225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51"/>
        <w:gridCol w:w="898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810" w:type="dxa"/>
            <w:gridSpan w:val="7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944" w:type="dxa"/>
            <w:gridSpan w:val="4"/>
            <w:shd w:val="clear" w:color="FFFFFF" w:fill="auto"/>
            <w:vAlign w:val="bottom"/>
          </w:tcPr>
          <w:p w:rsidR="00D63FCD" w:rsidRDefault="00D63FCD"/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416" w:type="dxa"/>
            <w:gridSpan w:val="6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D63FCD" w:rsidRDefault="0025185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Сведения о разрешении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или патенте, 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иностранный гражданин осуществляет трудовую деятельность (не заполняется в случае осуществления трудовой деятельности без разрешения на работу или патента):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207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50"/>
        <w:gridCol w:w="890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 w:val="restart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12" w:type="dxa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225"/>
        <w:gridCol w:w="225"/>
        <w:gridCol w:w="225"/>
        <w:gridCol w:w="225"/>
        <w:gridCol w:w="9822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310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5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906" w:type="dxa"/>
            <w:gridSpan w:val="3"/>
            <w:vMerge w:val="restart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604" w:type="dxa"/>
            <w:gridSpan w:val="2"/>
            <w:vMerge w:val="restart"/>
            <w:shd w:val="clear" w:color="FFFFFF" w:fill="auto"/>
            <w:vAlign w:val="center"/>
          </w:tcPr>
          <w:p w:rsidR="00D63FCD" w:rsidRDefault="00D63FCD">
            <w:pPr>
              <w:jc w:val="right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906" w:type="dxa"/>
            <w:gridSpan w:val="3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604" w:type="dxa"/>
            <w:gridSpan w:val="2"/>
            <w:vMerge/>
            <w:shd w:val="clear" w:color="FFFFFF" w:fill="auto"/>
            <w:vAlign w:val="center"/>
          </w:tcPr>
          <w:p w:rsidR="00D63FCD" w:rsidRDefault="00D63FCD">
            <w:pPr>
              <w:jc w:val="right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D63FCD" w:rsidRDefault="00D63FCD"/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D63FCD" w:rsidRDefault="00D63FCD"/>
        </w:tc>
        <w:tc>
          <w:tcPr>
            <w:tcW w:w="1261" w:type="dxa"/>
            <w:gridSpan w:val="5"/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</w:tr>
    </w:tbl>
    <w:tbl>
      <w:tblPr>
        <w:tblStyle w:val="TableStyle6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"/>
        <w:gridCol w:w="322"/>
        <w:gridCol w:w="231"/>
        <w:gridCol w:w="230"/>
        <w:gridCol w:w="229"/>
        <w:gridCol w:w="229"/>
        <w:gridCol w:w="22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1"/>
        <w:gridCol w:w="895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508" w:type="dxa"/>
            <w:gridSpan w:val="6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6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1180" w:type="dxa"/>
            <w:gridSpan w:val="5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6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174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945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810" w:type="dxa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998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6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6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323"/>
        <w:gridCol w:w="232"/>
        <w:gridCol w:w="232"/>
        <w:gridCol w:w="230"/>
        <w:gridCol w:w="229"/>
        <w:gridCol w:w="229"/>
        <w:gridCol w:w="292"/>
        <w:gridCol w:w="291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71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0"/>
        <w:gridCol w:w="89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604" w:type="dxa"/>
            <w:vMerge w:val="restart"/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810" w:type="dxa"/>
            <w:gridSpan w:val="7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Срок действия: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604" w:type="dxa"/>
            <w:vMerge/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604" w:type="dxa"/>
            <w:vMerge/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6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416" w:type="dxa"/>
            <w:gridSpan w:val="6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548" w:type="dxa"/>
            <w:gridSpan w:val="6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D63FCD" w:rsidRDefault="0025185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6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6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6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6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D63FCD" w:rsidRDefault="00251858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(наименование международного соглашения или ссылка на акт законодательства Российской Федерации,</w:t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10256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shd w:val="clear" w:color="FFFFFF" w:fill="auto"/>
            <w:vAlign w:val="bottom"/>
          </w:tcPr>
          <w:p w:rsidR="00D63FCD" w:rsidRDefault="00251858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предусматривающие осуществление трудовой деятельности без разрешения на работу или патента)</w:t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p w:rsidR="00D63FCD" w:rsidRDefault="00251858">
      <w:r>
        <w:br w:type="page"/>
      </w:r>
    </w:p>
    <w:tbl>
      <w:tblPr>
        <w:tblStyle w:val="TableStyle7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D63FCD" w:rsidRDefault="0025185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Профессия (специальность, </w:t>
            </w:r>
            <w:r>
              <w:rPr>
                <w:rFonts w:ascii="Times New Roman" w:hAnsi="Times New Roman"/>
                <w:sz w:val="24"/>
                <w:szCs w:val="24"/>
              </w:rPr>
              <w:t>должность, вид трудовой деятельности), по которой иностранный гражданин осуществляет трудовую деятельность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7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236"/>
        <w:gridCol w:w="225"/>
        <w:gridCol w:w="228"/>
        <w:gridCol w:w="228"/>
        <w:gridCol w:w="227"/>
        <w:gridCol w:w="227"/>
        <w:gridCol w:w="227"/>
        <w:gridCol w:w="226"/>
        <w:gridCol w:w="226"/>
        <w:gridCol w:w="226"/>
        <w:gridCol w:w="224"/>
        <w:gridCol w:w="224"/>
        <w:gridCol w:w="225"/>
        <w:gridCol w:w="224"/>
        <w:gridCol w:w="224"/>
        <w:gridCol w:w="224"/>
        <w:gridCol w:w="223"/>
        <w:gridCol w:w="223"/>
        <w:gridCol w:w="223"/>
        <w:gridCol w:w="223"/>
        <w:gridCol w:w="221"/>
        <w:gridCol w:w="221"/>
        <w:gridCol w:w="221"/>
        <w:gridCol w:w="221"/>
        <w:gridCol w:w="221"/>
        <w:gridCol w:w="229"/>
        <w:gridCol w:w="228"/>
        <w:gridCol w:w="227"/>
        <w:gridCol w:w="227"/>
        <w:gridCol w:w="226"/>
        <w:gridCol w:w="226"/>
        <w:gridCol w:w="226"/>
        <w:gridCol w:w="225"/>
        <w:gridCol w:w="225"/>
        <w:gridCol w:w="221"/>
        <w:gridCol w:w="305"/>
        <w:gridCol w:w="280"/>
        <w:gridCol w:w="277"/>
        <w:gridCol w:w="276"/>
        <w:gridCol w:w="293"/>
        <w:gridCol w:w="267"/>
        <w:gridCol w:w="220"/>
        <w:gridCol w:w="50"/>
        <w:gridCol w:w="878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 w:val="restart"/>
            <w:shd w:val="clear" w:color="FFFFFF" w:fill="auto"/>
            <w:vAlign w:val="bottom"/>
          </w:tcPr>
          <w:p w:rsidR="00D63FCD" w:rsidRDefault="00251858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(указывается в соответствии с Общероссийским классификатором специальностей по образованию (ОКСО), Общероссийским классиф</w:t>
            </w:r>
            <w:r>
              <w:rPr>
                <w:rFonts w:ascii="Times New Roman" w:hAnsi="Times New Roman"/>
                <w:sz w:val="20"/>
                <w:szCs w:val="20"/>
              </w:rPr>
              <w:t>икатором профессий рабочих, должностей служащих и тарифных разрядов (ОКПДТР)    или Общероссийским классификатором занятий (ОКЗ).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случае трудовой деятельности у физического лица – гражданина Российской Федерации может быть указана профессия (специальност</w:t>
            </w:r>
            <w:r>
              <w:rPr>
                <w:rFonts w:ascii="Times New Roman" w:hAnsi="Times New Roman"/>
                <w:sz w:val="20"/>
                <w:szCs w:val="20"/>
              </w:rPr>
              <w:t>ь, должность, вид трудовой деятельности, не соответствующая данным классификаторам)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020" w:type="dxa"/>
            <w:gridSpan w:val="41"/>
            <w:vMerge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4720" w:type="dxa"/>
            <w:gridSpan w:val="20"/>
            <w:vMerge w:val="restart"/>
            <w:shd w:val="clear" w:color="FFFFFF" w:fill="auto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Трудовая деятельность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 иностранным гражданином на основании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X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V</w:t>
            </w:r>
          </w:p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4720" w:type="dxa"/>
            <w:gridSpan w:val="20"/>
            <w:vMerge/>
            <w:shd w:val="clear" w:color="FFFFFF" w:fill="auto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24" w:type="dxa"/>
            <w:gridSpan w:val="9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25185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867" w:type="dxa"/>
            <w:gridSpan w:val="3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center"/>
          </w:tcPr>
          <w:p w:rsidR="00D63FCD" w:rsidRDefault="00251858">
            <w:pPr>
              <w:jc w:val="right"/>
            </w:pPr>
            <w:r>
              <w:rPr>
                <w:rFonts w:ascii="Times New Roman" w:hAnsi="Times New Roman"/>
                <w:sz w:val="22"/>
              </w:rPr>
              <w:t>):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4720" w:type="dxa"/>
            <w:gridSpan w:val="20"/>
            <w:vMerge/>
            <w:shd w:val="clear" w:color="FFFFFF" w:fill="auto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4720" w:type="dxa"/>
            <w:gridSpan w:val="20"/>
            <w:vMerge/>
            <w:shd w:val="clear" w:color="FFFFFF" w:fill="auto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1888" w:type="dxa"/>
            <w:gridSpan w:val="8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трудового договора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4720" w:type="dxa"/>
            <w:gridSpan w:val="20"/>
            <w:vMerge w:val="restart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4720" w:type="dxa"/>
            <w:gridSpan w:val="20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3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4720" w:type="dxa"/>
            <w:gridSpan w:val="20"/>
            <w:vMerge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8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6946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6946" w:type="dxa"/>
            <w:vMerge w:val="restart"/>
            <w:shd w:val="clear" w:color="FFFFFF" w:fill="auto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 xml:space="preserve">Дата прекращения (расторжения) </w:t>
            </w:r>
            <w:r>
              <w:rPr>
                <w:rFonts w:ascii="Times New Roman" w:hAnsi="Times New Roman"/>
                <w:sz w:val="24"/>
                <w:szCs w:val="24"/>
              </w:rPr>
              <w:t>с иностранным гражданином трудового договора или гражданско-правового договора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выполнение работ (оказание услуг):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6946" w:type="dxa"/>
            <w:vMerge/>
            <w:shd w:val="clear" w:color="FFFFFF" w:fill="auto"/>
          </w:tcPr>
          <w:p w:rsidR="00D63FCD" w:rsidRDefault="00D63FCD"/>
        </w:tc>
        <w:tc>
          <w:tcPr>
            <w:tcW w:w="302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6946" w:type="dxa"/>
            <w:vMerge/>
            <w:shd w:val="clear" w:color="FFFFFF" w:fill="auto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(чис</w:t>
            </w:r>
            <w:r>
              <w:rPr>
                <w:rFonts w:ascii="Times New Roman" w:hAnsi="Times New Roman"/>
                <w:sz w:val="20"/>
                <w:szCs w:val="20"/>
              </w:rPr>
              <w:t>ло)</w:t>
            </w: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208" w:type="dxa"/>
            <w:gridSpan w:val="4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6946" w:type="dxa"/>
            <w:vMerge/>
            <w:shd w:val="clear" w:color="FFFFFF" w:fill="auto"/>
          </w:tcPr>
          <w:p w:rsidR="00D63FCD" w:rsidRDefault="00D63FCD"/>
        </w:tc>
        <w:tc>
          <w:tcPr>
            <w:tcW w:w="906" w:type="dxa"/>
            <w:gridSpan w:val="3"/>
            <w:shd w:val="clear" w:color="FFFFFF" w:fill="auto"/>
            <w:vAlign w:val="bottom"/>
          </w:tcPr>
          <w:p w:rsidR="00D63FCD" w:rsidRDefault="00D63FCD"/>
        </w:tc>
        <w:tc>
          <w:tcPr>
            <w:tcW w:w="906" w:type="dxa"/>
            <w:gridSpan w:val="3"/>
            <w:shd w:val="clear" w:color="FFFFFF" w:fill="auto"/>
            <w:vAlign w:val="bottom"/>
          </w:tcPr>
          <w:p w:rsidR="00D63FCD" w:rsidRDefault="00D63FCD"/>
        </w:tc>
        <w:tc>
          <w:tcPr>
            <w:tcW w:w="1510" w:type="dxa"/>
            <w:gridSpan w:val="5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8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28"/>
        <w:gridCol w:w="236"/>
        <w:gridCol w:w="236"/>
        <w:gridCol w:w="236"/>
        <w:gridCol w:w="236"/>
        <w:gridCol w:w="236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328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center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tbl>
      <w:tblPr>
        <w:tblStyle w:val="TableStyle8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"/>
        <w:gridCol w:w="255"/>
        <w:gridCol w:w="249"/>
        <w:gridCol w:w="356"/>
        <w:gridCol w:w="305"/>
        <w:gridCol w:w="274"/>
        <w:gridCol w:w="235"/>
        <w:gridCol w:w="229"/>
        <w:gridCol w:w="225"/>
        <w:gridCol w:w="224"/>
        <w:gridCol w:w="224"/>
        <w:gridCol w:w="223"/>
        <w:gridCol w:w="221"/>
        <w:gridCol w:w="221"/>
        <w:gridCol w:w="221"/>
        <w:gridCol w:w="220"/>
        <w:gridCol w:w="219"/>
        <w:gridCol w:w="219"/>
        <w:gridCol w:w="218"/>
        <w:gridCol w:w="218"/>
        <w:gridCol w:w="217"/>
        <w:gridCol w:w="217"/>
        <w:gridCol w:w="217"/>
        <w:gridCol w:w="216"/>
        <w:gridCol w:w="196"/>
        <w:gridCol w:w="196"/>
        <w:gridCol w:w="281"/>
        <w:gridCol w:w="273"/>
        <w:gridCol w:w="266"/>
        <w:gridCol w:w="259"/>
        <w:gridCol w:w="254"/>
        <w:gridCol w:w="249"/>
        <w:gridCol w:w="244"/>
        <w:gridCol w:w="240"/>
        <w:gridCol w:w="237"/>
        <w:gridCol w:w="200"/>
        <w:gridCol w:w="354"/>
        <w:gridCol w:w="344"/>
        <w:gridCol w:w="308"/>
        <w:gridCol w:w="295"/>
        <w:gridCol w:w="344"/>
        <w:gridCol w:w="314"/>
        <w:gridCol w:w="196"/>
        <w:gridCol w:w="23"/>
        <w:gridCol w:w="257"/>
      </w:tblGrid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5428" w:type="dxa"/>
            <w:gridSpan w:val="23"/>
            <w:vMerge w:val="restart"/>
            <w:shd w:val="clear" w:color="FFFFFF" w:fill="auto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 xml:space="preserve">Трудовой договор или гражданско-правовой договор прекращен (расторгнут) по инициативе иностранного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гражданина: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5428" w:type="dxa"/>
            <w:gridSpan w:val="23"/>
            <w:vMerge/>
            <w:shd w:val="clear" w:color="FFFFFF" w:fill="auto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X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V</w:t>
            </w:r>
          </w:p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5428" w:type="dxa"/>
            <w:gridSpan w:val="23"/>
            <w:vMerge/>
            <w:shd w:val="clear" w:color="FFFFFF" w:fill="auto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124" w:type="dxa"/>
            <w:gridSpan w:val="9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25185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867" w:type="dxa"/>
            <w:gridSpan w:val="3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center"/>
          </w:tcPr>
          <w:p w:rsidR="00D63FCD" w:rsidRDefault="00251858">
            <w:pPr>
              <w:jc w:val="right"/>
            </w:pPr>
            <w:r>
              <w:rPr>
                <w:rFonts w:ascii="Times New Roman" w:hAnsi="Times New Roman"/>
                <w:sz w:val="22"/>
              </w:rPr>
              <w:t>):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5428" w:type="dxa"/>
            <w:gridSpan w:val="23"/>
            <w:vMerge/>
            <w:shd w:val="clear" w:color="FFFFFF" w:fill="auto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5428" w:type="dxa"/>
            <w:gridSpan w:val="23"/>
            <w:vMerge/>
            <w:shd w:val="clear" w:color="FFFFFF" w:fill="auto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 w:val="restart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472" w:type="dxa"/>
            <w:gridSpan w:val="2"/>
            <w:shd w:val="clear" w:color="FFFFFF" w:fill="auto"/>
            <w:vAlign w:val="center"/>
          </w:tcPr>
          <w:p w:rsidR="00D63FCD" w:rsidRDefault="00251858"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center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vMerge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D63FCD" w:rsidRDefault="0025185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 ответственности за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ложных сведений в уведомлении или предоставление поддельных документов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предупрежден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 обработкой, передачей и хранением персональных данных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Достоверность сведений, изложенных в настоящем уведомлении, подтверждаю.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D63FCD" w:rsidRDefault="00251858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(должность, подпись и фамилия, имя, отчество (при наличии) лица, уполномоченного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имени работодателя (заказчика работ, услуг) подписывать уведомление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 – подпись и фамилия, имя, отчество (при наличии))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13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для печати (при наличии печати)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13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4720" w:type="dxa"/>
            <w:gridSpan w:val="20"/>
            <w:shd w:val="clear" w:color="FFFFFF" w:fill="auto"/>
            <w:vAlign w:val="bottom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«___»  _____________ 20___г.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13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13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FCD" w:rsidRDefault="00D63FC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Уведомление подано по доверенно</w:t>
            </w:r>
            <w:r>
              <w:rPr>
                <w:rFonts w:ascii="Times New Roman" w:hAnsi="Times New Roman"/>
                <w:sz w:val="24"/>
                <w:szCs w:val="24"/>
              </w:rPr>
              <w:t>сти № ________  от «___»  _____________ 20___г.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>Паспортные данные лица, подавшего уведомление по доверенности: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наличии)____________________________________________________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vMerge/>
            <w:shd w:val="clear" w:color="FFFFFF" w:fill="auto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D63FCD" w:rsidRDefault="00251858">
            <w:r>
              <w:rPr>
                <w:szCs w:val="16"/>
              </w:rPr>
              <w:t>___________________________________________________________________________________________________________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 xml:space="preserve">Серия: _____________ Номер: _______________ Выдан: «___»  _____________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D63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D63FCD" w:rsidRDefault="00251858"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________________________________________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648" w:type="dxa"/>
            <w:gridSpan w:val="14"/>
            <w:vMerge w:val="restart"/>
            <w:shd w:val="clear" w:color="FFFFFF" w:fill="auto"/>
          </w:tcPr>
          <w:p w:rsidR="00D63FCD" w:rsidRDefault="00251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(подпись лица, подавшего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уведомление по доверенности)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648" w:type="dxa"/>
            <w:gridSpan w:val="14"/>
            <w:vMerge/>
            <w:shd w:val="clear" w:color="FFFFFF" w:fill="auto"/>
          </w:tcPr>
          <w:p w:rsidR="00D63FCD" w:rsidRDefault="00D63FCD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  <w:tr w:rsidR="00251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315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289" w:type="dxa"/>
            <w:shd w:val="clear" w:color="FFFFFF" w:fill="auto"/>
            <w:vAlign w:val="bottom"/>
          </w:tcPr>
          <w:p w:rsidR="00D63FCD" w:rsidRDefault="00D63FCD"/>
        </w:tc>
        <w:tc>
          <w:tcPr>
            <w:tcW w:w="302" w:type="dxa"/>
            <w:shd w:val="clear" w:color="FFFFFF" w:fill="auto"/>
            <w:vAlign w:val="bottom"/>
          </w:tcPr>
          <w:p w:rsidR="00D63FCD" w:rsidRDefault="00D63FCD"/>
        </w:tc>
        <w:tc>
          <w:tcPr>
            <w:tcW w:w="276" w:type="dxa"/>
            <w:shd w:val="clear" w:color="FFFFFF" w:fill="auto"/>
            <w:vAlign w:val="bottom"/>
          </w:tcPr>
          <w:p w:rsidR="00D63FCD" w:rsidRDefault="00D63FCD"/>
        </w:tc>
        <w:tc>
          <w:tcPr>
            <w:tcW w:w="236" w:type="dxa"/>
            <w:shd w:val="clear" w:color="FFFFFF" w:fill="auto"/>
            <w:vAlign w:val="bottom"/>
          </w:tcPr>
          <w:p w:rsidR="00D63FCD" w:rsidRDefault="00D63FCD"/>
        </w:tc>
        <w:tc>
          <w:tcPr>
            <w:tcW w:w="53" w:type="dxa"/>
            <w:shd w:val="clear" w:color="FFFFFF" w:fill="auto"/>
            <w:vAlign w:val="bottom"/>
          </w:tcPr>
          <w:p w:rsidR="00D63FCD" w:rsidRDefault="00D63FCD"/>
        </w:tc>
      </w:tr>
    </w:tbl>
    <w:p w:rsidR="00D63FCD" w:rsidRDefault="00251858">
      <w:r>
        <w:br w:type="page"/>
      </w:r>
    </w:p>
    <w:sectPr w:rsidR="00D63FCD" w:rsidSect="00D63FC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D63FCD"/>
    <w:rsid w:val="00251858"/>
    <w:rsid w:val="00D6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D63F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2116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2018-04-25T06:08:00Z</dcterms:created>
  <dcterms:modified xsi:type="dcterms:W3CDTF">2018-04-25T06:10:00Z</dcterms:modified>
</cp:coreProperties>
</file>